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10F" w:rsidRPr="00F94A93" w:rsidRDefault="007B410F" w:rsidP="007B410F">
      <w:pPr>
        <w:jc w:val="center"/>
        <w:rPr>
          <w:b/>
          <w:sz w:val="24"/>
          <w:szCs w:val="24"/>
        </w:rPr>
      </w:pPr>
      <w:r w:rsidRPr="00F94A93">
        <w:rPr>
          <w:sz w:val="24"/>
          <w:szCs w:val="24"/>
        </w:rPr>
        <w:t>TARIMSAL HİZMETLER KOMİSYONU RAPORU</w:t>
      </w:r>
    </w:p>
    <w:p w:rsidR="007B410F" w:rsidRDefault="007B410F" w:rsidP="007B410F">
      <w:pPr>
        <w:pStyle w:val="Altyaz"/>
        <w:rPr>
          <w:b/>
          <w:szCs w:val="24"/>
        </w:rPr>
      </w:pPr>
      <w:r w:rsidRPr="00F94A93">
        <w:rPr>
          <w:b/>
          <w:szCs w:val="24"/>
        </w:rPr>
        <w:t>İL GENEL MECLİS BAŞKANLIĞINA</w:t>
      </w:r>
    </w:p>
    <w:p w:rsidR="00122594" w:rsidRDefault="00122594" w:rsidP="00122594">
      <w:pPr>
        <w:pStyle w:val="AltKonuBal"/>
        <w:jc w:val="both"/>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122594">
        <w:rPr>
          <w:szCs w:val="24"/>
        </w:rPr>
        <w:t>25</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7B410F">
        <w:rPr>
          <w:szCs w:val="24"/>
        </w:rPr>
        <w:t>109</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801493">
        <w:rPr>
          <w:sz w:val="24"/>
          <w:szCs w:val="24"/>
        </w:rPr>
        <w:t>yıpranmış</w:t>
      </w:r>
      <w:r w:rsidR="00EC41B2">
        <w:rPr>
          <w:sz w:val="24"/>
          <w:szCs w:val="24"/>
        </w:rPr>
        <w:t xml:space="preserve">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içerisinde </w:t>
      </w:r>
      <w:r w:rsidR="00801493" w:rsidRPr="00801493">
        <w:rPr>
          <w:szCs w:val="24"/>
          <w:u w:val="none"/>
        </w:rPr>
        <w:t xml:space="preserve">yıpranmış </w:t>
      </w:r>
      <w:r w:rsidR="00EC41B2" w:rsidRPr="00EC41B2">
        <w:rPr>
          <w:szCs w:val="24"/>
          <w:u w:val="none"/>
        </w:rPr>
        <w:t xml:space="preserve">olması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w:t>
      </w:r>
      <w:r w:rsidR="007A3887" w:rsidRPr="00C11A25">
        <w:rPr>
          <w:szCs w:val="24"/>
          <w:u w:val="none"/>
        </w:rPr>
        <w:t xml:space="preserve">tarafından </w:t>
      </w:r>
      <w:r w:rsidR="00C11A25" w:rsidRPr="00C11A25">
        <w:rPr>
          <w:szCs w:val="24"/>
          <w:u w:val="none"/>
        </w:rPr>
        <w:t xml:space="preserve">yıpranmış </w:t>
      </w:r>
      <w:r w:rsidR="002451FF" w:rsidRPr="00C11A25">
        <w:rPr>
          <w:szCs w:val="24"/>
          <w:u w:val="none"/>
        </w:rPr>
        <w:t>olmuş</w:t>
      </w:r>
      <w:r w:rsidR="002451FF">
        <w:rPr>
          <w:szCs w:val="24"/>
          <w:u w:val="none"/>
        </w:rPr>
        <w:t xml:space="preserve">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7B410F" w:rsidRDefault="007B410F" w:rsidP="003652D8">
      <w:pPr>
        <w:pStyle w:val="KonuBal"/>
        <w:jc w:val="both"/>
        <w:rPr>
          <w:szCs w:val="24"/>
          <w:u w:val="none"/>
        </w:rPr>
      </w:pPr>
    </w:p>
    <w:p w:rsidR="007B410F" w:rsidRDefault="007B410F" w:rsidP="003652D8">
      <w:pPr>
        <w:pStyle w:val="KonuBal"/>
        <w:jc w:val="both"/>
        <w:rPr>
          <w:szCs w:val="24"/>
          <w:u w:val="none"/>
        </w:rPr>
      </w:pPr>
    </w:p>
    <w:p w:rsidR="007B410F" w:rsidRDefault="007B410F" w:rsidP="003652D8">
      <w:pPr>
        <w:pStyle w:val="KonuBal"/>
        <w:jc w:val="both"/>
        <w:rPr>
          <w:szCs w:val="24"/>
          <w:u w:val="none"/>
        </w:rPr>
      </w:pPr>
    </w:p>
    <w:p w:rsidR="00F2011E" w:rsidRPr="0063450D" w:rsidRDefault="00D77602" w:rsidP="0063450D">
      <w:pPr>
        <w:pStyle w:val="KonuBal"/>
        <w:jc w:val="both"/>
        <w:rPr>
          <w:szCs w:val="24"/>
          <w:u w:val="none"/>
        </w:rPr>
      </w:pPr>
      <w:r>
        <w:rPr>
          <w:szCs w:val="24"/>
        </w:rPr>
        <w:t xml:space="preserve"> </w:t>
      </w: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7B410F" w:rsidRPr="0012038E" w:rsidTr="00BF7987">
        <w:trPr>
          <w:trHeight w:val="291"/>
        </w:trPr>
        <w:tc>
          <w:tcPr>
            <w:tcW w:w="2552" w:type="dxa"/>
            <w:hideMark/>
          </w:tcPr>
          <w:p w:rsidR="007B410F" w:rsidRPr="0012038E" w:rsidRDefault="007B410F" w:rsidP="00BF7987">
            <w:pPr>
              <w:jc w:val="center"/>
              <w:rPr>
                <w:sz w:val="24"/>
                <w:szCs w:val="24"/>
              </w:rPr>
            </w:pPr>
            <w:r>
              <w:rPr>
                <w:sz w:val="24"/>
                <w:szCs w:val="24"/>
              </w:rPr>
              <w:t>Fürkan ATEŞ</w:t>
            </w:r>
          </w:p>
        </w:tc>
        <w:tc>
          <w:tcPr>
            <w:tcW w:w="2910" w:type="dxa"/>
            <w:hideMark/>
          </w:tcPr>
          <w:p w:rsidR="007B410F" w:rsidRPr="0012038E" w:rsidRDefault="007B410F" w:rsidP="00BF7987">
            <w:pPr>
              <w:rPr>
                <w:sz w:val="24"/>
                <w:szCs w:val="24"/>
              </w:rPr>
            </w:pPr>
            <w:r w:rsidRPr="0012038E">
              <w:rPr>
                <w:sz w:val="24"/>
                <w:szCs w:val="24"/>
              </w:rPr>
              <w:t xml:space="preserve">       </w:t>
            </w:r>
            <w:r>
              <w:rPr>
                <w:sz w:val="24"/>
                <w:szCs w:val="24"/>
              </w:rPr>
              <w:t xml:space="preserve">Hasan SOYGÜZEL </w:t>
            </w:r>
          </w:p>
        </w:tc>
        <w:tc>
          <w:tcPr>
            <w:tcW w:w="2926" w:type="dxa"/>
            <w:hideMark/>
          </w:tcPr>
          <w:p w:rsidR="007B410F" w:rsidRPr="0012038E" w:rsidRDefault="007B410F" w:rsidP="00BF7987">
            <w:pPr>
              <w:jc w:val="center"/>
              <w:rPr>
                <w:sz w:val="24"/>
                <w:szCs w:val="24"/>
              </w:rPr>
            </w:pPr>
            <w:r>
              <w:rPr>
                <w:sz w:val="24"/>
                <w:szCs w:val="24"/>
              </w:rPr>
              <w:t>İdris DURMUŞ</w:t>
            </w:r>
          </w:p>
        </w:tc>
      </w:tr>
      <w:tr w:rsidR="007B410F" w:rsidRPr="0012038E" w:rsidTr="00BF7987">
        <w:trPr>
          <w:trHeight w:val="189"/>
        </w:trPr>
        <w:tc>
          <w:tcPr>
            <w:tcW w:w="2552" w:type="dxa"/>
            <w:hideMark/>
          </w:tcPr>
          <w:p w:rsidR="007B410F" w:rsidRPr="0012038E" w:rsidRDefault="007B410F" w:rsidP="00BF7987">
            <w:pPr>
              <w:jc w:val="center"/>
              <w:rPr>
                <w:sz w:val="24"/>
                <w:szCs w:val="24"/>
              </w:rPr>
            </w:pPr>
            <w:r w:rsidRPr="0012038E">
              <w:rPr>
                <w:sz w:val="24"/>
                <w:szCs w:val="24"/>
              </w:rPr>
              <w:t>Başkan</w:t>
            </w:r>
          </w:p>
        </w:tc>
        <w:tc>
          <w:tcPr>
            <w:tcW w:w="2910" w:type="dxa"/>
            <w:hideMark/>
          </w:tcPr>
          <w:p w:rsidR="007B410F" w:rsidRPr="0012038E" w:rsidRDefault="007B410F" w:rsidP="00BF7987">
            <w:pPr>
              <w:jc w:val="center"/>
              <w:rPr>
                <w:sz w:val="24"/>
                <w:szCs w:val="24"/>
              </w:rPr>
            </w:pPr>
            <w:r w:rsidRPr="0012038E">
              <w:rPr>
                <w:sz w:val="24"/>
                <w:szCs w:val="24"/>
              </w:rPr>
              <w:t>Başkan Vekili</w:t>
            </w:r>
          </w:p>
        </w:tc>
        <w:tc>
          <w:tcPr>
            <w:tcW w:w="2926" w:type="dxa"/>
            <w:hideMark/>
          </w:tcPr>
          <w:p w:rsidR="007B410F" w:rsidRPr="0012038E" w:rsidRDefault="007B410F" w:rsidP="00BF7987">
            <w:pPr>
              <w:jc w:val="center"/>
              <w:rPr>
                <w:sz w:val="24"/>
                <w:szCs w:val="24"/>
              </w:rPr>
            </w:pPr>
            <w:r w:rsidRPr="0012038E">
              <w:rPr>
                <w:sz w:val="24"/>
                <w:szCs w:val="24"/>
              </w:rPr>
              <w:t>Üye</w:t>
            </w:r>
          </w:p>
        </w:tc>
      </w:tr>
    </w:tbl>
    <w:p w:rsidR="007B410F" w:rsidRPr="0012038E" w:rsidRDefault="007B410F" w:rsidP="007B410F">
      <w:pPr>
        <w:rPr>
          <w:sz w:val="24"/>
          <w:szCs w:val="24"/>
        </w:rPr>
      </w:pPr>
    </w:p>
    <w:p w:rsidR="007B410F" w:rsidRDefault="007B410F" w:rsidP="007B410F">
      <w:pPr>
        <w:ind w:firstLine="708"/>
        <w:jc w:val="center"/>
        <w:rPr>
          <w:sz w:val="24"/>
          <w:szCs w:val="24"/>
        </w:rPr>
      </w:pPr>
    </w:p>
    <w:p w:rsidR="007B410F" w:rsidRPr="0012038E" w:rsidRDefault="007B410F" w:rsidP="007B410F">
      <w:pPr>
        <w:ind w:firstLine="708"/>
        <w:jc w:val="center"/>
        <w:rPr>
          <w:sz w:val="24"/>
          <w:szCs w:val="24"/>
        </w:rPr>
      </w:pPr>
      <w:bookmarkStart w:id="0" w:name="_GoBack"/>
      <w:bookmarkEnd w:id="0"/>
    </w:p>
    <w:p w:rsidR="007B410F" w:rsidRPr="0012038E" w:rsidRDefault="007B410F" w:rsidP="007B410F">
      <w:pPr>
        <w:ind w:firstLine="708"/>
        <w:jc w:val="center"/>
        <w:rPr>
          <w:sz w:val="24"/>
          <w:szCs w:val="24"/>
        </w:rPr>
      </w:pPr>
    </w:p>
    <w:p w:rsidR="007B410F" w:rsidRPr="0012038E" w:rsidRDefault="007B410F" w:rsidP="007B410F">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7B410F" w:rsidRPr="0012038E" w:rsidTr="00BF7987">
        <w:trPr>
          <w:trHeight w:val="265"/>
        </w:trPr>
        <w:tc>
          <w:tcPr>
            <w:tcW w:w="4074" w:type="dxa"/>
            <w:hideMark/>
          </w:tcPr>
          <w:p w:rsidR="007B410F" w:rsidRPr="0012038E" w:rsidRDefault="007B410F" w:rsidP="00BF7987">
            <w:pPr>
              <w:tabs>
                <w:tab w:val="left" w:pos="765"/>
                <w:tab w:val="center" w:pos="1500"/>
              </w:tabs>
              <w:jc w:val="center"/>
              <w:rPr>
                <w:sz w:val="24"/>
                <w:szCs w:val="24"/>
              </w:rPr>
            </w:pPr>
            <w:r>
              <w:rPr>
                <w:sz w:val="24"/>
                <w:szCs w:val="24"/>
              </w:rPr>
              <w:t>Hüseyin İNCE</w:t>
            </w:r>
          </w:p>
        </w:tc>
        <w:tc>
          <w:tcPr>
            <w:tcW w:w="4231" w:type="dxa"/>
            <w:hideMark/>
          </w:tcPr>
          <w:p w:rsidR="007B410F" w:rsidRPr="0012038E" w:rsidRDefault="007B410F" w:rsidP="00BF7987">
            <w:pPr>
              <w:jc w:val="center"/>
              <w:rPr>
                <w:sz w:val="24"/>
                <w:szCs w:val="24"/>
              </w:rPr>
            </w:pPr>
            <w:r>
              <w:rPr>
                <w:sz w:val="24"/>
                <w:szCs w:val="24"/>
              </w:rPr>
              <w:t>Hüseyin ALFAT</w:t>
            </w:r>
          </w:p>
        </w:tc>
      </w:tr>
      <w:tr w:rsidR="007B410F" w:rsidRPr="0012038E" w:rsidTr="00BF7987">
        <w:trPr>
          <w:trHeight w:val="280"/>
        </w:trPr>
        <w:tc>
          <w:tcPr>
            <w:tcW w:w="4074" w:type="dxa"/>
            <w:hideMark/>
          </w:tcPr>
          <w:p w:rsidR="007B410F" w:rsidRPr="0012038E" w:rsidRDefault="007B410F" w:rsidP="00BF7987">
            <w:pPr>
              <w:jc w:val="center"/>
              <w:rPr>
                <w:sz w:val="24"/>
                <w:szCs w:val="24"/>
              </w:rPr>
            </w:pPr>
            <w:r w:rsidRPr="0012038E">
              <w:rPr>
                <w:sz w:val="24"/>
                <w:szCs w:val="24"/>
              </w:rPr>
              <w:t>Üye</w:t>
            </w:r>
          </w:p>
        </w:tc>
        <w:tc>
          <w:tcPr>
            <w:tcW w:w="4231" w:type="dxa"/>
            <w:hideMark/>
          </w:tcPr>
          <w:p w:rsidR="007B410F" w:rsidRPr="0012038E" w:rsidRDefault="007B410F" w:rsidP="00BF7987">
            <w:pPr>
              <w:jc w:val="center"/>
              <w:rPr>
                <w:sz w:val="24"/>
                <w:szCs w:val="24"/>
              </w:rPr>
            </w:pPr>
            <w:r w:rsidRPr="0012038E">
              <w:rPr>
                <w:sz w:val="24"/>
                <w:szCs w:val="24"/>
              </w:rPr>
              <w:t>Üye</w:t>
            </w:r>
          </w:p>
        </w:tc>
      </w:tr>
    </w:tbl>
    <w:p w:rsidR="007B410F" w:rsidRPr="00241CA4" w:rsidRDefault="007B410F" w:rsidP="007B410F">
      <w:pPr>
        <w:pStyle w:val="Altyaz"/>
        <w:jc w:val="left"/>
        <w:rPr>
          <w:szCs w:val="24"/>
          <w:u w:val="single"/>
        </w:rPr>
      </w:pPr>
    </w:p>
    <w:p w:rsidR="00390E16" w:rsidRDefault="00390E16" w:rsidP="00390E16">
      <w:pPr>
        <w:jc w:val="both"/>
        <w:rPr>
          <w:sz w:val="24"/>
          <w:szCs w:val="24"/>
        </w:rPr>
      </w:pPr>
    </w:p>
    <w:sectPr w:rsidR="00390E16"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410F"/>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1493"/>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1A2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36688"/>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Altyaz">
    <w:name w:val="Subtitle"/>
    <w:basedOn w:val="Normal"/>
    <w:link w:val="AltyazChar"/>
    <w:qFormat/>
    <w:rsid w:val="00E36688"/>
    <w:pPr>
      <w:jc w:val="center"/>
    </w:pPr>
    <w:rPr>
      <w:sz w:val="24"/>
    </w:rPr>
  </w:style>
  <w:style w:type="character" w:customStyle="1" w:styleId="AltyazChar1">
    <w:name w:val="Altyazı Char1"/>
    <w:basedOn w:val="VarsaylanParagrafYazTipi"/>
    <w:rsid w:val="00E36688"/>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2129-F90E-4B46-A8EF-4618CC80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264</Words>
  <Characters>1953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2021-07-05T08:24:00Z</cp:lastPrinted>
  <dcterms:created xsi:type="dcterms:W3CDTF">2021-07-13T13:54:00Z</dcterms:created>
  <dcterms:modified xsi:type="dcterms:W3CDTF">2021-11-01T09:09:00Z</dcterms:modified>
</cp:coreProperties>
</file>